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B6" w:rsidRPr="005A00B6" w:rsidRDefault="005A00B6" w:rsidP="005A00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  <w:r w:rsidRPr="005A0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>2 x ŚWIECA LED SOLARNA migający płomień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Wprowadź wyjątkowy klimat do swojego ogrodu, balkonu dzięki 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solarnej świecy LED z realistycznym efektem płomienia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. Ten elegancki model imituje prawdziwą świecę – ma ciepłe światło, które subtelnie rozprasza mrok.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Dzięki 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zasilaniu solarnemu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, świeca automatycznie ładuje się w ciągu dnia i świeci po zmroku – 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bez kabli, bez baterii, bez ryzyka pożaru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. Idealna do dekoracji stołów, parapetów, tarasów czy na cmentarz.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Specyfikacja: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wysokość: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 cm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średnica: 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7,5 cm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kolor: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czarny połysk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wzór: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walec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źródło światła: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dioda LED z efektem naturalnego płomienia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zasilanie: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polikrystaliczny panel słoneczny (wbudowany)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włączanie: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automatyczne – czujnik zmierzchu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materiał: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tworzywo sztuczne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zastosowanie: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 użytku zewnętrznego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akumulator: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Ni-MH AAA (niewymienny)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oryginalny produkt marki: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LUMINA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Zestaw zawiera 2 szt. świec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Dlaczego warto wybrać ten produkt: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Bezpieczeństwo użytkowania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– bez otwartego ognia, idealna dla dzieci i zwierząt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Zasilanie solarne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– brak konieczności wymiany baterii, energooszczędność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Realistyczny efekt płomienia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– romantyczna, ciepła atmosfera w każdym miejscu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Trwałość i odporność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– idealna na taras, balkon, cmentarz lub do wnętrz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Segoe UI Symbol" w:eastAsia="Times New Roman" w:hAnsi="Segoe UI Symbol" w:cs="Segoe UI Symbol"/>
          <w:b/>
          <w:bCs/>
          <w:sz w:val="24"/>
          <w:szCs w:val="24"/>
          <w:lang w:eastAsia="lt-LT"/>
        </w:rPr>
        <w:lastRenderedPageBreak/>
        <w:t>✔️</w:t>
      </w: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Uniwersalny design</w:t>
      </w: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 – pasuje zarówno do aranżacji nowoczesnych, jak i klasycznych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Zasada działania lampy solarnej: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Ogniwo fotowoltaiczne ogrzewane jest promieniami słonecznymi i konwertuje energię słoneczną na energię elektryczną, która magazynowana jest w akumulatorach zamontowanych w lampie. Akumulatory w tym zestawie są wymienne.</w:t>
      </w:r>
    </w:p>
    <w:p w:rsidR="005A00B6" w:rsidRPr="005A00B6" w:rsidRDefault="005A00B6" w:rsidP="005A0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Postępowanie z lampami solarnymi:</w:t>
      </w:r>
    </w:p>
    <w:p w:rsidR="005A00B6" w:rsidRPr="005A00B6" w:rsidRDefault="005A00B6" w:rsidP="005A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panel słoneczny należy umieścić w miejscu, które pozwoli zgromadzić jak najwięcej światła dziennego</w:t>
      </w:r>
    </w:p>
    <w:p w:rsidR="005A00B6" w:rsidRPr="005A00B6" w:rsidRDefault="005A00B6" w:rsidP="005A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czujnik zmierzchu włączy LED  automatycznie, kiedy zacznie się ściemniać</w:t>
      </w:r>
    </w:p>
    <w:p w:rsidR="005A00B6" w:rsidRPr="005A00B6" w:rsidRDefault="005A00B6" w:rsidP="005A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po ok. 6 godzinach LED przestaną świecić</w:t>
      </w:r>
    </w:p>
    <w:p w:rsidR="005A00B6" w:rsidRPr="005A00B6" w:rsidRDefault="005A00B6" w:rsidP="005A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w jasne, słoneczne dni LED będą świecić dłużej i jaśniej, natomiast w dni pochmurne będą świecić krócej</w:t>
      </w:r>
    </w:p>
    <w:p w:rsidR="005A00B6" w:rsidRPr="005A00B6" w:rsidRDefault="005A00B6" w:rsidP="005A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włącznik w pozycji OFF - lampa nie włączy się po zmroku, akumulator nie będzie się ładował</w:t>
      </w:r>
    </w:p>
    <w:p w:rsidR="005A00B6" w:rsidRPr="005A00B6" w:rsidRDefault="005A00B6" w:rsidP="005A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włącznik w pozycji ON - lampa włączy się po zmroku, akumulator będzie się ładował</w:t>
      </w:r>
    </w:p>
    <w:p w:rsidR="005A00B6" w:rsidRPr="005A00B6" w:rsidRDefault="005A00B6" w:rsidP="005A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przed pierwszym użyciem lampa musi być ładowana na słońcu przez 1-2 dni w celu wydłużenia żywotności baterii.</w:t>
      </w:r>
    </w:p>
    <w:p w:rsidR="005A00B6" w:rsidRPr="005A00B6" w:rsidRDefault="005A00B6" w:rsidP="005A0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00B6">
        <w:rPr>
          <w:rFonts w:ascii="Times New Roman" w:eastAsia="Times New Roman" w:hAnsi="Times New Roman" w:cs="Times New Roman"/>
          <w:sz w:val="24"/>
          <w:szCs w:val="24"/>
          <w:lang w:eastAsia="lt-LT"/>
        </w:rPr>
        <w:t>czas świecenia lampy uzależniony jest od promieniowania słonecznego w danym dniu</w:t>
      </w:r>
    </w:p>
    <w:p w:rsidR="00A50EFF" w:rsidRDefault="00CD7682">
      <w:r>
        <w:t>TRIGUBA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Dekoracyjna Świeca LED Sunlight - Ciepły Blask dla Twojej Przestrzeni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>Oświetl swój świat czarującą Dekoracyjną Świecą LED Sunlight. Ten wyjątkowy element doskonale łączy styl i funkcjonalność, oferując ciepłą i zapraszającą atmosferę w każdej przestrzeni. Stworzona z dbałością o każdy szczegół, świeca może pochwalić się oszałamiającym złotym odcieniem, który emanuje elegancją i wyrafinowaniem.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>Zaprojektowana do naśladowania delikatnego migotania tradycyjnej świecy, ten LED-owy cud zapewnia urzekający blask bez zagrożeń związanych z otwartym ogniem. Emitowane przez nią ciepłe żółte światło tworzy spokojną i romantyczną atmosferę, idealną do relaksu, przyjęć kolacyjnych lub po prostu odpoczynku po długim dniu.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>Wykonana z trwałego plastiku, ta świeca jest stworzona, aby służyć przez długi czas, zachowując jednocześnie swój luksusowy wygląd. Jej kompaktowy rozmiar, mierzący 14 cm wysokości i 24 cm obwodu, czyni ją wszechstronną do umieszczenia na różnych powierzchniach, w tym stołach, półkach czy parapetach okiennych.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>Wyposażona w trzy LED-owe knoty, świeca oferuje realistyczny efekt płomienia, który zabawnie tańczy, dodając odrobinę magii do Twojego otoczenia. Zasilana trzema łatwo wymiennymi bateriami AAA, ten bezprzewodowy cud zapewnia wygodę i przenośność bez kłopotów.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>Niezależnie od tego, czy chcesz ulepszyć wystrój swojego domu, stworzyć romantyczną atmosferę czy dodać świątecznego akcentu swoim uroczystościom, Dekoracyjna Świeca LED Sunlight jest idealnym wyborem. Doświadcz piękna i spokoju, jakie wnosi do Twojego życia.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Szczegóły produktu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Stan: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Nowy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Marka: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Sunlight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Kod producenta: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A7001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Typ: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LED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Liczba knotów: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 szt.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Wysokość świecy: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140 mm (14 cm)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Obwód: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240 mm (24 cm)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Kolor światła: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Ciepły żółty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Kolor produktu: 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>Złoty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Materiał: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Plastik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Zasilanie bateryjne: 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>Tak (3 baterie AAA)</w:t>
      </w:r>
    </w:p>
    <w:p w:rsidR="00CD7682" w:rsidRPr="00CD7682" w:rsidRDefault="00CD7682" w:rsidP="00CD7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Liczba sztuk: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szt.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Najważniejsze cechy produktu</w:t>
      </w:r>
    </w:p>
    <w:p w:rsidR="00CD7682" w:rsidRPr="00CD7682" w:rsidRDefault="00CD7682" w:rsidP="00CD7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Bezpłomieniowy design: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Ciesz się pięknem światła świecy bez ryzyka pożaru.</w:t>
      </w:r>
    </w:p>
    <w:p w:rsidR="00CD7682" w:rsidRPr="00CD7682" w:rsidRDefault="00CD7682" w:rsidP="00CD7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Realistyczne migotanie: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Trzy LED-owe knoty tworzą urzekający, realistyczny efekt płomienia.</w:t>
      </w:r>
    </w:p>
    <w:p w:rsidR="00CD7682" w:rsidRPr="00CD7682" w:rsidRDefault="00CD7682" w:rsidP="00CD7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Ciepły żółty blask: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Tworzy kojącą i zapraszającą atmosferę.</w:t>
      </w:r>
    </w:p>
    <w:p w:rsidR="00CD7682" w:rsidRPr="00CD7682" w:rsidRDefault="00CD7682" w:rsidP="00CD7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Złote wykończenie: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Dodaje odrobinę luksusu każdemu wystrojowi.</w:t>
      </w:r>
    </w:p>
    <w:p w:rsidR="00CD7682" w:rsidRPr="00CD7682" w:rsidRDefault="00CD7682" w:rsidP="00CD7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Kompaktowy rozmiar: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Idealny do różnych ustawień i miejsc.</w:t>
      </w:r>
    </w:p>
    <w:p w:rsidR="00CD7682" w:rsidRPr="00CD7682" w:rsidRDefault="00CD7682" w:rsidP="00CD7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Bezprzewodowa wygoda: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Łatwy do umieszczenia i przenoszenia.</w:t>
      </w:r>
    </w:p>
    <w:p w:rsidR="00CD7682" w:rsidRPr="00CD7682" w:rsidRDefault="00CD7682" w:rsidP="00CD76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Trwała konstrukcja z tworzywa sztucznego: </w:t>
      </w:r>
      <w:r w:rsidRPr="00CD7682">
        <w:rPr>
          <w:rFonts w:ascii="Times New Roman" w:eastAsia="Times New Roman" w:hAnsi="Times New Roman" w:cs="Times New Roman"/>
          <w:sz w:val="24"/>
          <w:szCs w:val="24"/>
          <w:lang w:eastAsia="lt-LT"/>
        </w:rPr>
        <w:t>Zapewnia długotrwałą przyjemność.</w:t>
      </w:r>
    </w:p>
    <w:p w:rsidR="00CD7682" w:rsidRPr="00CD7682" w:rsidRDefault="00CD7682" w:rsidP="00CD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768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Oddaj się ponadczasowemu urokowi Dekoracyjnej Świecy LED Sunlight i podnieś wystrój swojego domu na nowe wyżyny.</w:t>
      </w:r>
    </w:p>
    <w:p w:rsidR="00CD7682" w:rsidRDefault="00CD7682">
      <w:bookmarkStart w:id="0" w:name="_GoBack"/>
      <w:bookmarkEnd w:id="0"/>
    </w:p>
    <w:sectPr w:rsidR="00CD76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29D0"/>
    <w:multiLevelType w:val="multilevel"/>
    <w:tmpl w:val="8D7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43D5D"/>
    <w:multiLevelType w:val="multilevel"/>
    <w:tmpl w:val="D0E6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76F8E"/>
    <w:multiLevelType w:val="multilevel"/>
    <w:tmpl w:val="D55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B6"/>
    <w:rsid w:val="005A00B6"/>
    <w:rsid w:val="00A50EFF"/>
    <w:rsid w:val="00C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80CA7-D1F7-4A1C-B944-B2B9A9A7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6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2025-08-20T08:36:00Z</dcterms:created>
  <dcterms:modified xsi:type="dcterms:W3CDTF">2025-08-20T10:06:00Z</dcterms:modified>
</cp:coreProperties>
</file>